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Donella bielizna - poczuj się swobodnie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Datura znajdziesz szeroki wybór bielizny damskiej, a pośród wielu modeli donella bielizna to jedna z naszych ulubionych marek. Sprawdź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damska dla fanek wygody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takie dni w życiu każdej kobiety nastoletniej czy nieco starszej, kiedy po prostu chcemy poczuć się wygodnie. To wtedy zakładamy wygodne jeansy,t-shirt, bluzę i trampki czy sneakersy nie siląc się zbytnio na kobiecy look. Stawiając jednak na wygodne, sprawdzone rozwiązania, które umożliwiają poczucie komfortu. </w:t>
      </w:r>
      <w:r>
        <w:rPr>
          <w:rFonts w:ascii="calibri" w:hAnsi="calibri" w:eastAsia="calibri" w:cs="calibri"/>
          <w:sz w:val="24"/>
          <w:szCs w:val="24"/>
          <w:b/>
        </w:rPr>
        <w:t xml:space="preserve">Donella bielizna</w:t>
      </w:r>
      <w:r>
        <w:rPr>
          <w:rFonts w:ascii="calibri" w:hAnsi="calibri" w:eastAsia="calibri" w:cs="calibri"/>
          <w:sz w:val="24"/>
          <w:szCs w:val="24"/>
        </w:rPr>
        <w:t xml:space="preserve"> to jedna z tego typu marek, która dedykowana jest dla kobiet ceniących sobie swoją, codzienną swobodę.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Donella bielizna w sklepie Datura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Datura znajdziecie bardzo szeroki wybór bielizny i tej seksownej, na specjalne okazje, zarówno dla kobiet, nastolatek czy dzieci, jak i tej wygodnej, codziennej.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Donella bielizna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to produkty wyprodukowane z delikatnej bawełny, aż w 95%. Dodatkowo w składzie znajduje się także 5% elastanu, który umożliwia nie tylko przyleganie bielizny do ciała ale także zapewnia trwałość. Przeciwdziała rozciąganiu się bawełny, co jest bardzo charakterystyczne dla tego typu materiału odzieżowego. Donella szyje bieliznę w dziewczęce wzory zarówno dla dojrzałych jak i młodych kobiet, z pewnością znajdziesz w ofercie online Datury nie jeden model tej lub innej bielizny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don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2024-05-21T07:54:25+02:00</dcterms:created>
  <dcterms:modified xsi:type="dcterms:W3CDTF">2024-05-21T07:54:25+02:00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