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Szorty damskie gatta summer shorts 15 den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Szorty damskie gatta summer shorts 15 den oraz kiedy warto zainwestować w ich zakup? Znajdź odpowiedzi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Damskie problemy latem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kobietom pluz size lato to czas kiedy możesz borykać się z wieloma problemami taki jak nadmierna potliwość czy otarcia. Nie chcąc rezygnować z pięknych i zwiewnych letnich sukienek czy spódniczek warto sprawdzić czy na rynku nie istnieją produkty, które rozwiążą wyżej wymienione problemy. W przypadku nadpotliwości świetnym rozwiązaniem będą apteczne produkty jak blokery czy kremy blokujące pracę gruczołów.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Szorty damskie gatta summer shorts 15 den</w:t>
        </w:r>
      </w:hyperlink>
      <w:r>
        <w:rPr>
          <w:rFonts w:ascii="calibri" w:hAnsi="calibri" w:eastAsia="calibri" w:cs="calibri"/>
          <w:sz w:val="24"/>
          <w:szCs w:val="24"/>
        </w:rPr>
        <w:t xml:space="preserve"> natomiast to produkt na otarcia.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Szorty damskie gatta summer shorts 15 den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Szorty damskie gatta summer shorts 15 den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Datura, który oferuje kobietom w każdym rozmiarze szeroki wybór bielizny dziennej i nocnej. By zapowiegać otarciom warto zainwestować w szorty od renomowanej marki, które wykonane z cienkiej innowacyjnej przędzy Lycra Xceptionelle o zwiększonej elastyczności. Cienka przędza idealnie sprawdzi się w ciepłe dni dając Paniom plus size poczucie komfortu i możliwość korzystania z letniej garderoby, bez otarć, pieczenia i bólu. Wybierz swój rozmiar i ciesz się letnią porą ze sklepem Datura.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szorty-gatta-summer-shorts-15-de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2024-05-21T05:11:13+02:00</dcterms:created>
  <dcterms:modified xsi:type="dcterms:W3CDTF">2024-05-21T05:11:13+02:00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