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Dres damski welurowy luna 305 - postaw na wygodę!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warto posiadać w swojej szafie wygodną odzież jak dres damski welurowy luna 305.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Dres damski welurowy luna 305 - bądź modna w domowej przestrzeni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Miesiące pandamii mocno zmieniły nasze podejście do Mody. Po raz pierwszy od wielu lat zarówno kobiety jak i mężczyźni zwracają uwagę na swoją wygodę podczas noszenia ubrań i doboru stylizacji. Dlatego też wszelkiego rodzaju odzież sportowa, w tym również spodnie dresowe, w ostatnim czasie mocno zyskały na popularności. Szukasz modnego dresu? 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dres damski welurowy luna 305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Dres - hit 2021 roku!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1px; height:82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Spodnie dresowe, bluzy, spodenki, legginsy a także kolarki, duże t-shirty w rozmiarach XXL, bądź też oversizowe kroje - to ubrania, bez których nie wyobrażamy sobie naszego codziennego outfitu. Sprawa dotyczy szczególnie tych z nas, którzy w dalszym ciągu pracują zdalnie i nie muszą spotykać się z klientami, bądź też wychodzić do biur czy innych miejsc pracy. Dlaczego </w:t>
      </w:r>
      <w:r>
        <w:rPr>
          <w:rFonts w:ascii="calibri" w:hAnsi="calibri" w:eastAsia="calibri" w:cs="calibri"/>
          <w:sz w:val="24"/>
          <w:szCs w:val="24"/>
          <w:b/>
        </w:rPr>
        <w:t xml:space="preserve">dres damski welurowy luna 305</w:t>
      </w:r>
      <w:r>
        <w:rPr>
          <w:rFonts w:ascii="calibri" w:hAnsi="calibri" w:eastAsia="calibri" w:cs="calibri"/>
          <w:sz w:val="24"/>
          <w:szCs w:val="24"/>
        </w:rPr>
        <w:t xml:space="preserve"> jest wart Twojej uwagi?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kupić dres damski welurowy luna 305?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Dres damski welurowy luna 305</w:t>
      </w:r>
      <w:r>
        <w:rPr>
          <w:rFonts w:ascii="calibri" w:hAnsi="calibri" w:eastAsia="calibri" w:cs="calibri"/>
          <w:sz w:val="24"/>
          <w:szCs w:val="24"/>
        </w:rPr>
        <w:t xml:space="preserve"> wykonany jest z modnej, welurowej tkaniny. Dres dostępny jest w dwóch wersjach kolorystycznych i sprawdzi się nie tylko w domu ale także na wyjeździe!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dres-damski-luna-305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2024-05-21T05:46:19+02:00</dcterms:created>
  <dcterms:modified xsi:type="dcterms:W3CDTF">2024-05-21T05:46:19+02:00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