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- niezbędnik każdej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Przekazywanie pokarmu maleństwu może być jeszcze szybsze - wszystko dzięki dostosowanej w tym celu koszuli 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niezbędnik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mamy, które przekazują pokarm swoim dzieciom, wiedzą jak kłopotliwe może być przygotowywanie pokarmu w środku nocy i konieczność zdejmowania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nocnej</w:t>
      </w:r>
      <w:r>
        <w:rPr>
          <w:rFonts w:ascii="calibri" w:hAnsi="calibri" w:eastAsia="calibri" w:cs="calibri"/>
          <w:sz w:val="24"/>
          <w:szCs w:val="24"/>
        </w:rPr>
        <w:t xml:space="preserve">, by podsadzić malucha pod pierś. Właśnie dlatego warto na ten okres zakupić sobie specjalną odzież.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do karmienia wysokiej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szybko nakarmić maluszka, który wymaga pokarmu, niezależnie od pory dnia. Doskonała jakość koszuli nocnej do karmienia sprawi, że dziecko szybko otrzyma niezbędne do rozwoju pożywienie, a ty spędzisz spokojnie całą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do karmienia: w trosce o dobre samopoczucie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nocna do karmienia</w:t>
      </w:r>
      <w:r>
        <w:rPr>
          <w:rFonts w:ascii="calibri" w:hAnsi="calibri" w:eastAsia="calibri" w:cs="calibri"/>
          <w:sz w:val="24"/>
          <w:szCs w:val="24"/>
        </w:rPr>
        <w:t xml:space="preserve"> została uszyta z miękkich, wysokogatunkowych tkanin z domieszką włókien zapewniających elastyczność. Połączenie bawełny i poliestru sprawi, że mama karmiąca nie będzie mała problemów z odpowiednią konserwacją odzieży i nie będzie narzekała na niewygodę. Koszula na zakładkę, wiązana w okolicy talii, pozwoli szybko odsłonić pierś, kiedy maluch będzie wymagał nieco więcej pokarmu. Doskonałe jakości, z przyjaznym najmłodszym nadrukiem, zapewni komfort zarówno najmłodszym, jak i mamie. Już dziś wybierz swój model - w jednym z pastelowych kolorów i ciesz się najlepszą jakością i ochroną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bielizny i dodatków, nie tylko dla mam karmiących, koniecznie sprawdź ofertę sklepu internetowego Datura, w którym znajdziesz produkty odznaczające się doskonałą jakością i świetną ceną. Zapraszamy don zapoznania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do-karmienia-taro-asia-113-s-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2025-10-20T22:08:58+02:00</dcterms:created>
  <dcterms:modified xsi:type="dcterms:W3CDTF">2025-10-20T22:08:58+02:00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